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2AC2B" w14:textId="77777777" w:rsidR="00A03780" w:rsidRPr="00A03780" w:rsidRDefault="00A03780" w:rsidP="00A03780">
      <w:pPr>
        <w:spacing w:before="12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03780">
        <w:rPr>
          <w:rFonts w:ascii="Arial" w:hAnsi="Arial" w:cs="Arial"/>
          <w:b/>
          <w:bCs/>
          <w:sz w:val="24"/>
          <w:szCs w:val="24"/>
        </w:rPr>
        <w:t>REQUERIMENTO DE IMPUGNAÇÃO</w:t>
      </w:r>
    </w:p>
    <w:p w14:paraId="2F5BE03C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72B61803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>À</w:t>
      </w:r>
    </w:p>
    <w:p w14:paraId="578404FE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>COMISSÃO ELEITORAL</w:t>
      </w:r>
    </w:p>
    <w:p w14:paraId="7EC07436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38374A0F" w14:textId="6BD84F6B" w:rsidR="00A03780" w:rsidRPr="00A03780" w:rsidRDefault="00A03780" w:rsidP="00A03780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 xml:space="preserve">Eu, </w:t>
      </w:r>
      <w:r w:rsidR="002E6C4C">
        <w:rPr>
          <w:rFonts w:ascii="Arial" w:hAnsi="Arial" w:cs="Arial"/>
          <w:sz w:val="24"/>
          <w:szCs w:val="24"/>
        </w:rPr>
        <w:t>_____________________________________________</w:t>
      </w:r>
      <w:r w:rsidRPr="00A03780">
        <w:rPr>
          <w:rFonts w:ascii="Arial" w:hAnsi="Arial" w:cs="Arial"/>
          <w:sz w:val="24"/>
          <w:szCs w:val="24"/>
        </w:rPr>
        <w:t xml:space="preserve">, inscrito(a) no CPF nº </w:t>
      </w:r>
      <w:r w:rsidR="002E6C4C">
        <w:rPr>
          <w:rFonts w:ascii="Arial" w:hAnsi="Arial" w:cs="Arial"/>
          <w:sz w:val="24"/>
          <w:szCs w:val="24"/>
        </w:rPr>
        <w:t>______________</w:t>
      </w:r>
      <w:r w:rsidRPr="00A0378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qualidade de Representante da Chapa ______________________, </w:t>
      </w:r>
      <w:r w:rsidRPr="00A03780">
        <w:rPr>
          <w:rFonts w:ascii="Arial" w:hAnsi="Arial" w:cs="Arial"/>
          <w:sz w:val="24"/>
          <w:szCs w:val="24"/>
        </w:rPr>
        <w:t xml:space="preserve">venho, respeitosamente, com fundamento no Regulamento </w:t>
      </w:r>
      <w:r>
        <w:rPr>
          <w:rFonts w:ascii="Arial" w:hAnsi="Arial" w:cs="Arial"/>
          <w:sz w:val="24"/>
          <w:szCs w:val="24"/>
        </w:rPr>
        <w:t xml:space="preserve">Eleitoral das Eleições da FUSESC de </w:t>
      </w:r>
      <w:r w:rsidRPr="00A03780">
        <w:rPr>
          <w:rFonts w:ascii="Arial" w:hAnsi="Arial" w:cs="Arial"/>
          <w:sz w:val="24"/>
          <w:szCs w:val="24"/>
        </w:rPr>
        <w:t xml:space="preserve">2026, apresentar IMPUGNAÇÃO à candidatura de </w:t>
      </w:r>
      <w:r w:rsidR="002E6C4C">
        <w:rPr>
          <w:rFonts w:ascii="Arial" w:hAnsi="Arial" w:cs="Arial"/>
          <w:sz w:val="24"/>
          <w:szCs w:val="24"/>
        </w:rPr>
        <w:t>________________________________________</w:t>
      </w:r>
      <w:r w:rsidRPr="00A03780">
        <w:rPr>
          <w:rFonts w:ascii="Arial" w:hAnsi="Arial" w:cs="Arial"/>
          <w:sz w:val="24"/>
          <w:szCs w:val="24"/>
        </w:rPr>
        <w:t xml:space="preserve">, inscrito(a) para o cargo de </w:t>
      </w:r>
      <w:r w:rsidR="002E6C4C">
        <w:rPr>
          <w:rFonts w:ascii="Arial" w:hAnsi="Arial" w:cs="Arial"/>
          <w:sz w:val="24"/>
          <w:szCs w:val="24"/>
        </w:rPr>
        <w:t>__________________________</w:t>
      </w:r>
      <w:r w:rsidRPr="00A03780">
        <w:rPr>
          <w:rFonts w:ascii="Arial" w:hAnsi="Arial" w:cs="Arial"/>
          <w:sz w:val="24"/>
          <w:szCs w:val="24"/>
        </w:rPr>
        <w:t>, pelos fatos e fundamentos a seguir expostos:</w:t>
      </w:r>
    </w:p>
    <w:p w14:paraId="3C20E077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545005DA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>1.</w:t>
      </w:r>
      <w:r w:rsidRPr="00A03780">
        <w:rPr>
          <w:rFonts w:ascii="Arial" w:hAnsi="Arial" w:cs="Arial"/>
          <w:sz w:val="24"/>
          <w:szCs w:val="24"/>
        </w:rPr>
        <w:tab/>
        <w:t>DOS FATOS</w:t>
      </w:r>
    </w:p>
    <w:p w14:paraId="1CFD671F" w14:textId="48A01C44" w:rsidR="00A03780" w:rsidRPr="00A03780" w:rsidRDefault="007C7299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69CB75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>[Descrever detalhadamente o fato que motiva a impugnação, indicando datas, documentos, ocorrências ou qualquer elemento que comprove a irregularidade apontada.]</w:t>
      </w:r>
    </w:p>
    <w:p w14:paraId="35AF0E03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17B96002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>2.</w:t>
      </w:r>
      <w:r w:rsidRPr="00A03780">
        <w:rPr>
          <w:rFonts w:ascii="Arial" w:hAnsi="Arial" w:cs="Arial"/>
          <w:sz w:val="24"/>
          <w:szCs w:val="24"/>
        </w:rPr>
        <w:tab/>
        <w:t>DO DIREITO</w:t>
      </w:r>
    </w:p>
    <w:p w14:paraId="23813A41" w14:textId="77777777" w:rsidR="007C7299" w:rsidRPr="00A03780" w:rsidRDefault="007C7299" w:rsidP="007C729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A4FB2D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7D44CE00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lastRenderedPageBreak/>
        <w:t>[Indicar os dispositivos legais, estatutários ou regulamentares que embasam a impugnação, por exemplo: requisitos de elegibilidade, documentação irregular, restrições legais ou estatutárias.]</w:t>
      </w:r>
    </w:p>
    <w:p w14:paraId="539FE257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37BB05B0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>3.</w:t>
      </w:r>
      <w:r w:rsidRPr="00A03780">
        <w:rPr>
          <w:rFonts w:ascii="Arial" w:hAnsi="Arial" w:cs="Arial"/>
          <w:sz w:val="24"/>
          <w:szCs w:val="24"/>
        </w:rPr>
        <w:tab/>
        <w:t>DO PEDIDO</w:t>
      </w:r>
    </w:p>
    <w:p w14:paraId="1CD601DD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5912355A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>Diante do exposto, requer-se a esta Comissão Eleitoral que:</w:t>
      </w:r>
    </w:p>
    <w:p w14:paraId="2A95B522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4C52A15B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 xml:space="preserve">• </w:t>
      </w:r>
      <w:r w:rsidRPr="00A03780">
        <w:rPr>
          <w:rFonts w:ascii="Arial" w:hAnsi="Arial" w:cs="Arial"/>
          <w:sz w:val="24"/>
          <w:szCs w:val="24"/>
        </w:rPr>
        <w:tab/>
        <w:t>Receba e conheça o presente pedido de impugnação;</w:t>
      </w:r>
    </w:p>
    <w:p w14:paraId="19050F41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 xml:space="preserve">• </w:t>
      </w:r>
      <w:r w:rsidRPr="00A03780">
        <w:rPr>
          <w:rFonts w:ascii="Arial" w:hAnsi="Arial" w:cs="Arial"/>
          <w:sz w:val="24"/>
          <w:szCs w:val="24"/>
        </w:rPr>
        <w:tab/>
        <w:t>Notifique o candidato impugnado para apresentar defesa, nos termos regulamentares;</w:t>
      </w:r>
    </w:p>
    <w:p w14:paraId="7226F95E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A03780">
        <w:rPr>
          <w:rFonts w:ascii="Arial" w:hAnsi="Arial" w:cs="Arial"/>
          <w:sz w:val="24"/>
          <w:szCs w:val="24"/>
        </w:rPr>
        <w:t xml:space="preserve">• </w:t>
      </w:r>
      <w:r w:rsidRPr="00A03780">
        <w:rPr>
          <w:rFonts w:ascii="Arial" w:hAnsi="Arial" w:cs="Arial"/>
          <w:sz w:val="24"/>
          <w:szCs w:val="24"/>
        </w:rPr>
        <w:tab/>
        <w:t>Ao final, julgue procedente a presente impugnação, indeferindo a candidatura do impugnado.</w:t>
      </w:r>
    </w:p>
    <w:p w14:paraId="5C39734C" w14:textId="77777777" w:rsidR="00A03780" w:rsidRPr="00A03780" w:rsidRDefault="00A03780" w:rsidP="00A03780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3EAEF707" w14:textId="7525AA6D" w:rsidR="000F53E0" w:rsidRDefault="000F53E0" w:rsidP="004F412D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Nestes Termos,</w:t>
      </w:r>
    </w:p>
    <w:p w14:paraId="741C127E" w14:textId="6ADFAF53" w:rsidR="000F53E0" w:rsidRDefault="000F53E0" w:rsidP="004F412D">
      <w:pPr>
        <w:spacing w:before="120" w:after="12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Pede Deferimento. </w:t>
      </w:r>
    </w:p>
    <w:p w14:paraId="4492DD91" w14:textId="514AD4BF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ED091C2" w14:textId="77777777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25012FF0" w14:textId="6C117371" w:rsidR="004A6556" w:rsidRDefault="004A6556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 e data:</w:t>
      </w:r>
      <w:r w:rsidR="007C7299">
        <w:rPr>
          <w:rFonts w:ascii="Arial" w:hAnsi="Arial" w:cs="Arial"/>
          <w:sz w:val="24"/>
          <w:szCs w:val="24"/>
        </w:rPr>
        <w:t xml:space="preserve"> ____________________________________</w:t>
      </w:r>
    </w:p>
    <w:p w14:paraId="1D2DBFE4" w14:textId="7F27560E" w:rsidR="00827140" w:rsidRDefault="0082714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51D46D7" w14:textId="20404165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</w:t>
      </w:r>
      <w:r w:rsidR="000030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Representante de Chapa:</w:t>
      </w:r>
      <w:r w:rsidR="007C7299">
        <w:rPr>
          <w:rFonts w:ascii="Arial" w:hAnsi="Arial" w:cs="Arial"/>
          <w:sz w:val="24"/>
          <w:szCs w:val="24"/>
        </w:rPr>
        <w:t xml:space="preserve"> ____________________________________</w:t>
      </w:r>
    </w:p>
    <w:p w14:paraId="01F51B8D" w14:textId="77777777" w:rsidR="000F53E0" w:rsidRDefault="000F53E0" w:rsidP="004A655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9598264" w14:textId="5996AB36" w:rsidR="004A6556" w:rsidRDefault="004A6556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Assinatura:</w:t>
      </w:r>
      <w:r w:rsidR="007C7299">
        <w:rPr>
          <w:rFonts w:ascii="Arial" w:hAnsi="Arial" w:cs="Arial"/>
          <w:sz w:val="24"/>
          <w:szCs w:val="24"/>
        </w:rPr>
        <w:t xml:space="preserve"> ______________________________</w:t>
      </w:r>
    </w:p>
    <w:p w14:paraId="2DA17AA8" w14:textId="2B117C69" w:rsidR="004C6875" w:rsidRPr="00504D48" w:rsidRDefault="004C6875" w:rsidP="004772D9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4C687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20CB12D" wp14:editId="3AC8307E">
            <wp:extent cx="5904230" cy="749935"/>
            <wp:effectExtent l="0" t="0" r="1270" b="0"/>
            <wp:docPr id="166314076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6875" w:rsidRPr="00504D48" w:rsidSect="00504D4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55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E8B11" w14:textId="77777777" w:rsidR="00884112" w:rsidRDefault="00884112" w:rsidP="004772D9">
      <w:pPr>
        <w:spacing w:after="0" w:line="240" w:lineRule="auto"/>
      </w:pPr>
      <w:r>
        <w:separator/>
      </w:r>
    </w:p>
  </w:endnote>
  <w:endnote w:type="continuationSeparator" w:id="0">
    <w:p w14:paraId="3AE97B39" w14:textId="77777777" w:rsidR="00884112" w:rsidRDefault="00884112" w:rsidP="0047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E6A03" w14:textId="0317B92C" w:rsidR="00827140" w:rsidRDefault="0082714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278901" wp14:editId="7EBD0B3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1905"/>
              <wp:wrapSquare wrapText="bothSides"/>
              <wp:docPr id="3" name="Caixa de Texto 3" descr="Esta informação foi gerada a partir do sistema de informações da FUSESC, sendo seu conteúdo monitorado e de prop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F1D51" w14:textId="71148D88" w:rsidR="00827140" w:rsidRPr="00827140" w:rsidRDefault="008271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71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Esta informação foi gerada a partir do sistema de informações da FUSESC, sendo seu conteúdo monitorado e de propiedade da FUSESC.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78901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alt="Esta informação foi gerada a partir do sistema de informações da FUSESC, sendo seu conteúdo monitorado e de propiedade da FUSESC.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7FF1D51" w14:textId="71148D88" w:rsidR="00827140" w:rsidRPr="00827140" w:rsidRDefault="0082714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714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Esta informação foi gerada a partir do sistema de informações da FUSESC, sendo seu conteúdo monitorado e de propiedade da FUSESC.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34CF6" w14:textId="7D2867E1" w:rsidR="00827140" w:rsidRDefault="0082714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262AA9" wp14:editId="14EACB45">
              <wp:simplePos x="826618" y="1007303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1905"/>
              <wp:wrapSquare wrapText="bothSides"/>
              <wp:docPr id="4" name="Caixa de Texto 4" descr="Esta informação foi gerada a partir do sistema de informações da FUSESC, sendo seu conteúdo monitorado e de prop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C4AF9" w14:textId="5F4CD192" w:rsidR="00827140" w:rsidRPr="00827140" w:rsidRDefault="008271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62AA9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7" type="#_x0000_t202" alt="Esta informação foi gerada a partir do sistema de informações da FUSESC, sendo seu conteúdo monitorado e de propiedade da FUSESC.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51C4AF9" w14:textId="5F4CD192" w:rsidR="00827140" w:rsidRPr="00827140" w:rsidRDefault="0082714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5E5D1" w14:textId="4745A7C3" w:rsidR="00827140" w:rsidRDefault="0082714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41C399" wp14:editId="3ECEB8B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270" b="1905"/>
              <wp:wrapSquare wrapText="bothSides"/>
              <wp:docPr id="1" name="Caixa de Texto 1" descr="Esta informação foi gerada a partir do sistema de informações da FUSESC, sendo seu conteúdo monitorado e de propiedade da FUSESC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CA004" w14:textId="67B3A1E7" w:rsidR="00827140" w:rsidRPr="00827140" w:rsidRDefault="008271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71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Esta informação foi gerada a partir do sistema de informações da FUSESC, sendo seu conteúdo monitorado e de propiedade da FUSESC.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1C39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Esta informação foi gerada a partir do sistema de informações da FUSESC, sendo seu conteúdo monitorado e de propiedade da FUSESC.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49CA004" w14:textId="67B3A1E7" w:rsidR="00827140" w:rsidRPr="00827140" w:rsidRDefault="0082714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714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Esta informação foi gerada a partir do sistema de informações da FUSESC, sendo seu conteúdo monitorado e de propiedade da FUSESC.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5C118" w14:textId="77777777" w:rsidR="00884112" w:rsidRDefault="00884112" w:rsidP="004772D9">
      <w:pPr>
        <w:spacing w:after="0" w:line="240" w:lineRule="auto"/>
      </w:pPr>
      <w:r>
        <w:separator/>
      </w:r>
    </w:p>
  </w:footnote>
  <w:footnote w:type="continuationSeparator" w:id="0">
    <w:p w14:paraId="5809EB10" w14:textId="77777777" w:rsidR="00884112" w:rsidRDefault="00884112" w:rsidP="00477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543F1" w14:textId="7D41F45E" w:rsidR="004772D9" w:rsidRDefault="004F412D">
    <w:pPr>
      <w:pStyle w:val="Cabealho"/>
    </w:pPr>
    <w:r>
      <w:rPr>
        <w:noProof/>
      </w:rPr>
      <w:drawing>
        <wp:inline distT="0" distB="0" distL="0" distR="0" wp14:anchorId="3BF1DC44" wp14:editId="3E41CC28">
          <wp:extent cx="5904230" cy="749935"/>
          <wp:effectExtent l="0" t="0" r="1270" b="0"/>
          <wp:docPr id="187236174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423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48"/>
    <w:rsid w:val="000030BC"/>
    <w:rsid w:val="000671F4"/>
    <w:rsid w:val="000F53E0"/>
    <w:rsid w:val="001F1571"/>
    <w:rsid w:val="00205E89"/>
    <w:rsid w:val="00247D7B"/>
    <w:rsid w:val="002710C9"/>
    <w:rsid w:val="002E6C4C"/>
    <w:rsid w:val="00310EF1"/>
    <w:rsid w:val="003351DD"/>
    <w:rsid w:val="004772D9"/>
    <w:rsid w:val="004A6556"/>
    <w:rsid w:val="004C6875"/>
    <w:rsid w:val="004F412D"/>
    <w:rsid w:val="00504D48"/>
    <w:rsid w:val="0053245C"/>
    <w:rsid w:val="005514EC"/>
    <w:rsid w:val="007003C3"/>
    <w:rsid w:val="007C7299"/>
    <w:rsid w:val="00827140"/>
    <w:rsid w:val="00884112"/>
    <w:rsid w:val="009463BD"/>
    <w:rsid w:val="00990AF2"/>
    <w:rsid w:val="009E20F9"/>
    <w:rsid w:val="009E3D41"/>
    <w:rsid w:val="009F531E"/>
    <w:rsid w:val="00A03780"/>
    <w:rsid w:val="00AE3E74"/>
    <w:rsid w:val="00CD0B8B"/>
    <w:rsid w:val="00D76686"/>
    <w:rsid w:val="00EF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83CA4"/>
  <w15:chartTrackingRefBased/>
  <w15:docId w15:val="{188A9DA9-8495-40A5-B7B3-F692AAB5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7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72D9"/>
  </w:style>
  <w:style w:type="paragraph" w:styleId="Rodap">
    <w:name w:val="footer"/>
    <w:basedOn w:val="Normal"/>
    <w:link w:val="RodapChar"/>
    <w:uiPriority w:val="99"/>
    <w:unhideWhenUsed/>
    <w:rsid w:val="004772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7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Maciel Santos</dc:creator>
  <cp:keywords/>
  <dc:description/>
  <cp:lastModifiedBy>Pedro Jesus</cp:lastModifiedBy>
  <cp:revision>5</cp:revision>
  <cp:lastPrinted>2022-07-28T14:28:00Z</cp:lastPrinted>
  <dcterms:created xsi:type="dcterms:W3CDTF">2026-07-14T20:01:00Z</dcterms:created>
  <dcterms:modified xsi:type="dcterms:W3CDTF">2026-07-20T20:56:00Z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Esta informação foi gerada a partir do sistema de informações da FUSESC, sendo seu conteúdo monitorado e de propiedade da FUSESC.</vt:lpwstr>
  </property>
  <property fmtid="{D5CDD505-2E9C-101B-9397-08002B2CF9AE}" pid="5" name="MSIP_Label_eaa2c6bf-f696-43c5-a1fd-184394b5718b_Enabled">
    <vt:lpwstr>true</vt:lpwstr>
  </property>
  <property fmtid="{D5CDD505-2E9C-101B-9397-08002B2CF9AE}" pid="6" name="MSIP_Label_eaa2c6bf-f696-43c5-a1fd-184394b5718b_SetDate">
    <vt:lpwstr>2022-08-02T18:49:37Z</vt:lpwstr>
  </property>
  <property fmtid="{D5CDD505-2E9C-101B-9397-08002B2CF9AE}" pid="7" name="MSIP_Label_eaa2c6bf-f696-43c5-a1fd-184394b5718b_Method">
    <vt:lpwstr>Privileged</vt:lpwstr>
  </property>
  <property fmtid="{D5CDD505-2E9C-101B-9397-08002B2CF9AE}" pid="8" name="MSIP_Label_eaa2c6bf-f696-43c5-a1fd-184394b5718b_Name">
    <vt:lpwstr>Rótulo de confiabilidade FUSESC - Informações Públicas</vt:lpwstr>
  </property>
  <property fmtid="{D5CDD505-2E9C-101B-9397-08002B2CF9AE}" pid="9" name="MSIP_Label_eaa2c6bf-f696-43c5-a1fd-184394b5718b_SiteId">
    <vt:lpwstr>c72242d4-7a3a-4213-ac71-5da52904761c</vt:lpwstr>
  </property>
  <property fmtid="{D5CDD505-2E9C-101B-9397-08002B2CF9AE}" pid="10" name="MSIP_Label_eaa2c6bf-f696-43c5-a1fd-184394b5718b_ActionId">
    <vt:lpwstr>f5c11cf4-de77-4cd0-b0dd-28ee311272e3</vt:lpwstr>
  </property>
  <property fmtid="{D5CDD505-2E9C-101B-9397-08002B2CF9AE}" pid="11" name="MSIP_Label_eaa2c6bf-f696-43c5-a1fd-184394b5718b_ContentBits">
    <vt:lpwstr>2</vt:lpwstr>
  </property>
</Properties>
</file>